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850"/>
      </w:tblGrid>
      <w:tr w:rsidR="007366D9" w:rsidRPr="00450BCC" w:rsidTr="007D292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A430AE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A430AE">
              <w:rPr>
                <w:rFonts w:ascii="Times New Roman" w:hAnsi="Times New Roman" w:cs="Times New Roman"/>
                <w:b/>
                <w:bCs/>
              </w:rPr>
              <w:t>37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4D2336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8"/>
                <w:szCs w:val="28"/>
                <w:rtl/>
              </w:rPr>
            </w:pP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چک لیست توجیهی جهت پرسنل جدید</w:t>
            </w:r>
            <w:r w:rsidR="00393A4E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الورود</w:t>
            </w:r>
          </w:p>
          <w:p w:rsidR="007366D9" w:rsidRPr="00D43619" w:rsidRDefault="00836C0B" w:rsidP="00A430A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4D2336">
              <w:rPr>
                <w:rFonts w:ascii="Arial" w:hAnsi="Arial" w:cs="B Titr"/>
                <w:sz w:val="28"/>
                <w:szCs w:val="28"/>
                <w:lang w:bidi="fa-IR"/>
              </w:rPr>
              <w:t xml:space="preserve"> </w:t>
            </w:r>
            <w:r w:rsidR="0075514D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>س</w:t>
            </w:r>
            <w:r w:rsidR="002E607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وپروايز </w:t>
            </w:r>
            <w:r w:rsidR="00A430AE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كنترل عفونت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395605</wp:posOffset>
                  </wp:positionH>
                  <wp:positionV relativeFrom="paragraph">
                    <wp:posOffset>69850</wp:posOffset>
                  </wp:positionV>
                  <wp:extent cx="1066800" cy="311150"/>
                  <wp:effectExtent l="0" t="0" r="0" b="0"/>
                  <wp:wrapTight wrapText="bothSides">
                    <wp:wrapPolygon edited="0">
                      <wp:start x="0" y="0"/>
                      <wp:lineTo x="0" y="19837"/>
                      <wp:lineTo x="21214" y="1983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7D292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7D292D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7D29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7366D9" w:rsidRPr="00D43619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F36F61" w:rsidRPr="00450BCC" w:rsidTr="001147B5">
        <w:trPr>
          <w:trHeight w:val="312"/>
        </w:trPr>
        <w:tc>
          <w:tcPr>
            <w:tcW w:w="675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F36F61" w:rsidRPr="00773D23" w:rsidRDefault="00F36F61" w:rsidP="00F36F61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1.آشنايي با محيط فيزيكي بيمارستان و بخش</w:t>
            </w:r>
            <w:r w:rsidR="005E1648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F36F61" w:rsidRPr="00911A7E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11A7E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F36F61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F36F61" w:rsidRPr="00B07FA9" w:rsidRDefault="00F36F61" w:rsidP="001147B5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2.آشنايي با اهداف و رسالت و چشم انداز و ارزش</w:t>
            </w:r>
            <w:r w:rsidR="00AD4474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F36F61" w:rsidRPr="00773D23" w:rsidRDefault="00F36F61" w:rsidP="00F36F61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رعايت سلسله مراتب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مرخصی و پاس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حضور و غیاب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 تاخیر و تعجیل،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روند ارتقاء شغلی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53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خطاي</w:t>
            </w:r>
            <w:r w:rsidRPr="002611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Sentinel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دارو با هشدار بالا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8.آشنايي با برنامه کنترل عفونت (احتیاطات استاندارد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تزريقات سالم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گزارش بیماری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عفونت های بیمارستانی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ايزولاسيون واكسيناسيون.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70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9.آشنايي با آتش نشانی(اطفاي حريق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مانور آتش نشاني وزلزله)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10.آشنايي با مدیریت بحران (تريا‍‍ژ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 بحران و....)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11.آشنايي با شرح وظايف عمومي و تخصصي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12.آشنايي با نمودار سلسه مراتب سازمانی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13.آشنايي با دستورالع</w:t>
            </w:r>
            <w:r w:rsidR="006C5E30">
              <w:rPr>
                <w:rFonts w:ascii="Arial" w:hAnsi="Arial" w:cs="B Mitra" w:hint="cs"/>
                <w:sz w:val="24"/>
                <w:szCs w:val="24"/>
                <w:rtl/>
              </w:rPr>
              <w:t>م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ل</w:t>
            </w:r>
            <w:r w:rsidR="006C5E30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 و بخشنامه هاي بخش و واحد (صلاحيت حرفه اي و شاخص</w:t>
            </w:r>
            <w:r w:rsidR="00261154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 ملي و...)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15.آشنايي با فرايند آموزش و تكميل فرم </w:t>
            </w:r>
            <w:r w:rsidR="00651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679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PDP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(حداقل و حداكثر امتياز آموزشي لازم)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1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 xml:space="preserve">16.نظارت برحفظ اموال موجود در 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>بخش اعم از تجهيزات پزشكي ومصرفي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،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وسايل موجود در انبار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اتاق استراحت پرسنل وايستگاه پرستاري و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F36F61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17.نظارت برعملكرد پرسنل زيرمجموعه مانند خدمات و كمك بهياران و</w:t>
            </w:r>
            <w:r w:rsidR="006C5E30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انجام صحيح امور محوله توسط آن ها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36F61" w:rsidRPr="00450BCC" w:rsidTr="00F36F61">
        <w:trPr>
          <w:trHeight w:val="332"/>
        </w:trPr>
        <w:tc>
          <w:tcPr>
            <w:tcW w:w="675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F36F61" w:rsidRPr="00F36F61" w:rsidRDefault="00F36F61" w:rsidP="008F113E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18.آشنايي با ليست كلاس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هايي كه پرستاري بايد بگذراند</w:t>
            </w:r>
            <w:r w:rsidR="008F113E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(عضويت در سامانه آموزش مداوم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ضمن خدمت)</w:t>
            </w:r>
          </w:p>
        </w:tc>
        <w:tc>
          <w:tcPr>
            <w:tcW w:w="850" w:type="dxa"/>
            <w:vMerge/>
          </w:tcPr>
          <w:p w:rsidR="00F36F61" w:rsidRPr="00450BCC" w:rsidRDefault="00F36F61" w:rsidP="00F36F61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47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21.آشنایی با فرم های رایج در بخش ها و نحوه تکمیل آنان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(ارجاع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اعزام</w:t>
            </w: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،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مشاوره هاي داخل و برون بيمارستاني)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F36F61">
        <w:trPr>
          <w:trHeight w:val="332"/>
        </w:trPr>
        <w:tc>
          <w:tcPr>
            <w:tcW w:w="675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22. آشنايي با فرايند </w:t>
            </w:r>
            <w:r w:rsidRPr="005E16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Home Care</w:t>
            </w:r>
            <w:r>
              <w:rPr>
                <w:rFonts w:ascii="Arial" w:hAnsi="Arial" w:cs="B Mitra"/>
                <w:sz w:val="24"/>
                <w:szCs w:val="24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و ارجاع به مراكز مشاوره </w:t>
            </w:r>
          </w:p>
        </w:tc>
        <w:tc>
          <w:tcPr>
            <w:tcW w:w="850" w:type="dxa"/>
            <w:vMerge/>
          </w:tcPr>
          <w:p w:rsidR="005E1648" w:rsidRPr="00450BCC" w:rsidRDefault="005E1648" w:rsidP="005E164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1.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5E1648" w:rsidRPr="005A06CF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5E1648" w:rsidRPr="00450BCC" w:rsidRDefault="005E1648" w:rsidP="005E164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2.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برقراري ارتباط مناسب با</w:t>
            </w:r>
            <w:r w:rsidR="000C625B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3.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برقراري ارتباط موثر با</w:t>
            </w:r>
            <w:r w:rsidR="006518AC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بيمار و</w:t>
            </w:r>
            <w:r w:rsidR="00A114AB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4.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70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5.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6.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9B2424">
        <w:trPr>
          <w:trHeight w:val="51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7.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E1648" w:rsidRPr="00F36F61" w:rsidRDefault="005E1648" w:rsidP="005E164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8.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آشنايي با موانع برقراري ارتباط با بيمار</w:t>
            </w:r>
            <w:r w:rsidR="006518AC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و</w:t>
            </w:r>
            <w:r w:rsidR="006518AC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F36F61">
              <w:rPr>
                <w:rFonts w:ascii="Arial" w:hAnsi="Arial" w:cs="B Mitra" w:hint="cs"/>
                <w:sz w:val="24"/>
                <w:szCs w:val="24"/>
                <w:rtl/>
              </w:rPr>
              <w:t>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E1648" w:rsidRPr="00450BCC" w:rsidTr="007D292D">
        <w:trPr>
          <w:trHeight w:val="283"/>
        </w:trPr>
        <w:tc>
          <w:tcPr>
            <w:tcW w:w="675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5E1648" w:rsidRPr="0098496E" w:rsidRDefault="005E1648" w:rsidP="005E164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 w:line="240" w:lineRule="auto"/>
              <w:rPr>
                <w:rFonts w:ascii="Arial" w:hAnsi="Arial" w:cs="B Nazanin"/>
                <w:rtl/>
              </w:rPr>
            </w:pP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9.</w:t>
            </w:r>
            <w:r w:rsidR="00A42313">
              <w:rPr>
                <w:rFonts w:ascii="Arial" w:hAnsi="Arial" w:cs="B Mitra" w:hint="cs"/>
                <w:sz w:val="24"/>
                <w:szCs w:val="24"/>
                <w:rtl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آشنايي با نحوه برقراري ارتباط با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سایر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اعضاي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تیم</w:t>
            </w:r>
            <w:r w:rsidRPr="00E74988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E74988">
              <w:rPr>
                <w:rFonts w:ascii="Arial" w:hAnsi="Arial" w:cs="B Mitra" w:hint="cs"/>
                <w:sz w:val="24"/>
                <w:szCs w:val="24"/>
                <w:rtl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E1648" w:rsidRPr="00450BCC" w:rsidRDefault="005E1648" w:rsidP="005E164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1147B5">
        <w:trPr>
          <w:trHeight w:val="47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 xml:space="preserve">شركت در كميته هاي بيمارستاني برحسب دستور مقام مافوق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B2424" w:rsidRPr="005A06CF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9B2424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9B2424" w:rsidRPr="00450BCC" w:rsidRDefault="009B2424" w:rsidP="009B24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 xml:space="preserve">هدايت مستمر كاركنان پرستاري در جهت ارتقاء سطح كيفي مراقبتهاي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 xml:space="preserve">همكاري و مشاركت در ارزشيابي كيفيت ارائه خدمات پرستاري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 xml:space="preserve">تشخيص نيازها و مشكلات موجود در واحدهاي مرتبط پرستاري (كاركنان-مددجويان </w:t>
            </w:r>
            <w:r w:rsidRPr="009B2424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محيط و...)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ارائه راهنمايي هاي لازم به كاركنان پرستاري و گروههاي وابسته،كمك و حمايت آن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هدايت كاركنان در انجام امور محوله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رعايت قوانين و دستورالعمل هاي علمي-اداري و اخلاقي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با ساير همكاران و بيماران برخورد و رفتار مناسب دارد و اخلاق حرفه اي را رعايت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50A9E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شئونات و موازين اسلامي را رعايت كرده و پوشش مناسب و ظاهر آراسته مطابق با استانداردهاي ابلاغي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50A9E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انعطاف پذير و انتقاد پذير مي باشد.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B2424" w:rsidRPr="00450BCC" w:rsidTr="007D292D">
        <w:trPr>
          <w:trHeight w:val="283"/>
        </w:trPr>
        <w:tc>
          <w:tcPr>
            <w:tcW w:w="675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B2424" w:rsidRPr="00450BCC" w:rsidRDefault="009B2424" w:rsidP="009B24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B2424" w:rsidRPr="00393D2F" w:rsidRDefault="009B2424" w:rsidP="009B2424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B2424" w:rsidRPr="009B2424" w:rsidRDefault="009B2424" w:rsidP="009B242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Pr="009B2424">
              <w:rPr>
                <w:rFonts w:ascii="Arial" w:hAnsi="Arial" w:cs="B Mitra" w:hint="cs"/>
                <w:sz w:val="24"/>
                <w:szCs w:val="24"/>
                <w:rtl/>
              </w:rPr>
              <w:t>طرح مشكلات در كميته و ارائه راهكارهاي مداخله اي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B2424" w:rsidRPr="00450BCC" w:rsidRDefault="009B2424" w:rsidP="009B242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1147B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1. </w:t>
            </w:r>
            <w:r w:rsidR="000019E3" w:rsidRPr="004A43A5">
              <w:rPr>
                <w:rFonts w:ascii="Arial" w:hAnsi="Arial" w:cs="B Mitra" w:hint="cs"/>
                <w:sz w:val="24"/>
                <w:szCs w:val="24"/>
                <w:rtl/>
              </w:rPr>
              <w:t>دستورالعمل هاي مربوط به كنترل عفونت را بر طبق نياز بخش ها تدوين مي كند.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67EC0" w:rsidRPr="00450BCC" w:rsidRDefault="002520F1" w:rsidP="00B36E3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Titr" w:hint="cs"/>
                <w:rtl/>
              </w:rPr>
              <w:t>مهارت هاي اختصاصي سوپرواي</w:t>
            </w:r>
            <w:r>
              <w:rPr>
                <w:rFonts w:ascii="Arial" w:hAnsi="Arial" w:cs="B Titr" w:hint="cs"/>
                <w:rtl/>
                <w:lang w:bidi="fa-IR"/>
              </w:rPr>
              <w:t>ز</w:t>
            </w:r>
            <w:r w:rsidR="00B36E32">
              <w:rPr>
                <w:rFonts w:ascii="Arial" w:hAnsi="Arial" w:cs="B Titr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rtl/>
                <w:lang w:bidi="fa-IR"/>
              </w:rPr>
              <w:t>ر</w:t>
            </w:r>
            <w:r w:rsidR="00B36E32">
              <w:rPr>
                <w:rFonts w:ascii="Arial" w:hAnsi="Arial" w:cs="B Titr" w:hint="cs"/>
                <w:rtl/>
                <w:lang w:bidi="fa-IR"/>
              </w:rPr>
              <w:t xml:space="preserve">كنترل عفونت </w:t>
            </w: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2.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منابع عفونت هاي بيمارستاني را بررسي كرده و در جهت رفع آنها پيگيري هاي لازم را انجام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3.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دوره هاي آموزشي در ارتباط با عفونت هاي بيمارستاني و پژوهش هاي مرتبط را با همكاري سوپروايزر آموزش مركز برگزار مي كند.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4.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پرونده بهداشتي كاركنان را تشكيل داده و نظارت دقيق بر واكسيناسيون و پيشگيري از بيماري ها در كاركنان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5.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بر نحوه اجراي روش هاي ضدعفوني و بهداشت بخش ها طبق استاندارد موجود نظارت دقيق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6.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در كميته هاي كنترل عفونت حضور فعال داشته و در اجراي مصوبات آن و ارائه گزارشات مكتوب به مديريت پرستاري نظارت دقيق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7.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بر انجام نمونه برداري از افراد و مكان ها در موارد مشكوك و آسيب هاي ناشي از سوزت نظارت دقيق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8.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جهت شناسايي موارد جديد احتمالي و پيگيري موارد گذشته از طريق نتايج آزمايشات، علائم باليني، ثبت و ارائه گزارشات لازم در كميته كنترل عفونت بازديد روزانه از بخش ها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9. </w:t>
            </w:r>
            <w:r w:rsidR="000019E3" w:rsidRPr="00B36E99">
              <w:rPr>
                <w:rFonts w:ascii="Arial" w:hAnsi="Arial" w:cs="B Mitra" w:hint="cs"/>
                <w:sz w:val="24"/>
                <w:szCs w:val="24"/>
                <w:rtl/>
              </w:rPr>
              <w:t>پرونده بيماران عفوني و مشكوك را بررسي نموده و گزارشات مكتوب از روند درمان آنها با مديريت پرستاري ارائه مي دهد.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10. </w:t>
            </w:r>
            <w:r w:rsidR="00B36E99" w:rsidRPr="00B36E99">
              <w:rPr>
                <w:rFonts w:ascii="Arial" w:hAnsi="Arial" w:cs="B Mitra" w:hint="cs"/>
                <w:sz w:val="24"/>
                <w:szCs w:val="24"/>
                <w:rtl/>
              </w:rPr>
              <w:t>در تدوين دستورالعمل مراقبتي بيماريهاي عفوني نوپديد و بازپديد مشاركت فعال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67EC0" w:rsidRPr="00450BCC" w:rsidTr="00A17515">
        <w:trPr>
          <w:trHeight w:val="283"/>
        </w:trPr>
        <w:tc>
          <w:tcPr>
            <w:tcW w:w="675" w:type="dxa"/>
          </w:tcPr>
          <w:p w:rsidR="00C67EC0" w:rsidRPr="00450BCC" w:rsidRDefault="00C67EC0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C67EC0" w:rsidRPr="00C04482" w:rsidRDefault="00C67EC0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C67EC0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11. </w:t>
            </w:r>
            <w:r w:rsidR="00B36E99" w:rsidRPr="00B36E99">
              <w:rPr>
                <w:rFonts w:ascii="Arial" w:hAnsi="Arial" w:cs="B Mitra" w:hint="cs"/>
                <w:sz w:val="24"/>
                <w:szCs w:val="24"/>
                <w:rtl/>
              </w:rPr>
              <w:t>بر نحوه اجراي روش هاي كنترل عفونت طبق استانداردهاي موجود در بخش ها نظارت دقيق دارد.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67EC0" w:rsidRPr="00450BCC" w:rsidRDefault="00C67EC0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019E3" w:rsidRPr="00450BCC" w:rsidTr="00A17515">
        <w:trPr>
          <w:trHeight w:val="283"/>
        </w:trPr>
        <w:tc>
          <w:tcPr>
            <w:tcW w:w="675" w:type="dxa"/>
          </w:tcPr>
          <w:p w:rsidR="000019E3" w:rsidRPr="00450BCC" w:rsidRDefault="000019E3" w:rsidP="00A57CFB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0019E3" w:rsidRPr="00C04482" w:rsidRDefault="000019E3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708" w:type="dxa"/>
          </w:tcPr>
          <w:p w:rsidR="000019E3" w:rsidRPr="00C04482" w:rsidRDefault="000019E3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  <w:vAlign w:val="center"/>
          </w:tcPr>
          <w:p w:rsidR="000019E3" w:rsidRPr="00A57CFB" w:rsidRDefault="004A43A5" w:rsidP="00A57CFB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</w:rPr>
              <w:t xml:space="preserve">12. </w:t>
            </w:r>
            <w:r w:rsidRPr="004A43A5">
              <w:rPr>
                <w:rFonts w:ascii="Arial" w:hAnsi="Arial" w:cs="B Mitra" w:hint="cs"/>
                <w:sz w:val="24"/>
                <w:szCs w:val="24"/>
                <w:rtl/>
              </w:rPr>
              <w:t>بر جداسازي بيماران عفوني از ساير بيماران نظارت دقيق دارد.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19E3" w:rsidRPr="00450BCC" w:rsidRDefault="000019E3" w:rsidP="00A57CFB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1985" w:type="dxa"/>
            <w:gridSpan w:val="3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0D124F" w:rsidRDefault="00C04482" w:rsidP="00C04482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04482" w:rsidRPr="00450BCC" w:rsidTr="007D292D">
        <w:trPr>
          <w:trHeight w:val="283"/>
        </w:trPr>
        <w:tc>
          <w:tcPr>
            <w:tcW w:w="1985" w:type="dxa"/>
            <w:gridSpan w:val="3"/>
          </w:tcPr>
          <w:p w:rsidR="00C04482" w:rsidRPr="00450BCC" w:rsidRDefault="00C04482" w:rsidP="00C0448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C04482" w:rsidRPr="000D124F" w:rsidRDefault="00C04482" w:rsidP="00C04482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04482" w:rsidRPr="00450BCC" w:rsidRDefault="00C04482" w:rsidP="00C0448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164658" w:rsidRDefault="00164658" w:rsidP="00FE1DF2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bookmarkEnd w:id="0"/>
    </w:p>
    <w:p w:rsidR="008B61EE" w:rsidRDefault="008B61EE" w:rsidP="00164658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164658" w:rsidRDefault="00164658" w:rsidP="00164658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</w:p>
    <w:p w:rsidR="00F477DA" w:rsidRPr="00F477DA" w:rsidRDefault="00F477DA" w:rsidP="00C302B1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AF28F1" w:rsidRDefault="00AF28F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164658" w:rsidRDefault="00164658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</w:rPr>
      </w:pPr>
    </w:p>
    <w:p w:rsidR="00C302B1" w:rsidRDefault="00C302B1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693"/>
        <w:gridCol w:w="2835"/>
        <w:gridCol w:w="2126"/>
        <w:gridCol w:w="629"/>
      </w:tblGrid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641419">
        <w:trPr>
          <w:jc w:val="right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F4A" w:rsidRDefault="00C64F4A" w:rsidP="002B5EAB">
      <w:pPr>
        <w:spacing w:after="0" w:line="240" w:lineRule="auto"/>
      </w:pPr>
      <w:r>
        <w:separator/>
      </w:r>
    </w:p>
  </w:endnote>
  <w:endnote w:type="continuationSeparator" w:id="0">
    <w:p w:rsidR="00C64F4A" w:rsidRDefault="00C64F4A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F4A" w:rsidRDefault="00C64F4A" w:rsidP="002B5EAB">
      <w:pPr>
        <w:spacing w:after="0" w:line="240" w:lineRule="auto"/>
      </w:pPr>
      <w:r>
        <w:separator/>
      </w:r>
    </w:p>
  </w:footnote>
  <w:footnote w:type="continuationSeparator" w:id="0">
    <w:p w:rsidR="00C64F4A" w:rsidRDefault="00C64F4A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019E3"/>
    <w:rsid w:val="000142EC"/>
    <w:rsid w:val="000145DE"/>
    <w:rsid w:val="000149BB"/>
    <w:rsid w:val="00017BA5"/>
    <w:rsid w:val="00017E84"/>
    <w:rsid w:val="0002012D"/>
    <w:rsid w:val="000406D2"/>
    <w:rsid w:val="00045D6E"/>
    <w:rsid w:val="000517C5"/>
    <w:rsid w:val="00053EE8"/>
    <w:rsid w:val="000556BF"/>
    <w:rsid w:val="0005694E"/>
    <w:rsid w:val="00056A38"/>
    <w:rsid w:val="00060B44"/>
    <w:rsid w:val="00060C87"/>
    <w:rsid w:val="00060E17"/>
    <w:rsid w:val="00063F79"/>
    <w:rsid w:val="00064679"/>
    <w:rsid w:val="00065386"/>
    <w:rsid w:val="00065DC1"/>
    <w:rsid w:val="0006795C"/>
    <w:rsid w:val="00067BD4"/>
    <w:rsid w:val="000828B2"/>
    <w:rsid w:val="000958F6"/>
    <w:rsid w:val="00095A63"/>
    <w:rsid w:val="00096358"/>
    <w:rsid w:val="00096B7A"/>
    <w:rsid w:val="000A3A62"/>
    <w:rsid w:val="000A7B51"/>
    <w:rsid w:val="000B2C67"/>
    <w:rsid w:val="000B3BBB"/>
    <w:rsid w:val="000C3559"/>
    <w:rsid w:val="000C46A7"/>
    <w:rsid w:val="000C625B"/>
    <w:rsid w:val="000D124F"/>
    <w:rsid w:val="000D5B46"/>
    <w:rsid w:val="000D5E5A"/>
    <w:rsid w:val="000F2779"/>
    <w:rsid w:val="00106269"/>
    <w:rsid w:val="001147B5"/>
    <w:rsid w:val="0014113B"/>
    <w:rsid w:val="001433BF"/>
    <w:rsid w:val="00145E6C"/>
    <w:rsid w:val="00164658"/>
    <w:rsid w:val="00167EAD"/>
    <w:rsid w:val="00167FB4"/>
    <w:rsid w:val="001A0441"/>
    <w:rsid w:val="001B3493"/>
    <w:rsid w:val="001B63D8"/>
    <w:rsid w:val="001C33AF"/>
    <w:rsid w:val="001C6D1E"/>
    <w:rsid w:val="001D50D9"/>
    <w:rsid w:val="001D57E2"/>
    <w:rsid w:val="001F4FAA"/>
    <w:rsid w:val="001F5EC1"/>
    <w:rsid w:val="00201A35"/>
    <w:rsid w:val="00231615"/>
    <w:rsid w:val="00233698"/>
    <w:rsid w:val="0023462E"/>
    <w:rsid w:val="002462D2"/>
    <w:rsid w:val="002520F1"/>
    <w:rsid w:val="00252953"/>
    <w:rsid w:val="00261154"/>
    <w:rsid w:val="00264918"/>
    <w:rsid w:val="00264B07"/>
    <w:rsid w:val="00267024"/>
    <w:rsid w:val="00267C3A"/>
    <w:rsid w:val="00277690"/>
    <w:rsid w:val="002857CF"/>
    <w:rsid w:val="00285EA7"/>
    <w:rsid w:val="00290212"/>
    <w:rsid w:val="002902D8"/>
    <w:rsid w:val="002A1B56"/>
    <w:rsid w:val="002A6D11"/>
    <w:rsid w:val="002B0DFA"/>
    <w:rsid w:val="002B5EAB"/>
    <w:rsid w:val="002C1801"/>
    <w:rsid w:val="002C5BD7"/>
    <w:rsid w:val="002C6376"/>
    <w:rsid w:val="002D7933"/>
    <w:rsid w:val="002E16FC"/>
    <w:rsid w:val="002E21F3"/>
    <w:rsid w:val="002E6077"/>
    <w:rsid w:val="002F164A"/>
    <w:rsid w:val="002F1A0D"/>
    <w:rsid w:val="002F2964"/>
    <w:rsid w:val="002F5EF8"/>
    <w:rsid w:val="00301145"/>
    <w:rsid w:val="00302C62"/>
    <w:rsid w:val="00303606"/>
    <w:rsid w:val="00305E00"/>
    <w:rsid w:val="003145FF"/>
    <w:rsid w:val="00314ADA"/>
    <w:rsid w:val="00322EE7"/>
    <w:rsid w:val="003329FC"/>
    <w:rsid w:val="00332A1A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165E"/>
    <w:rsid w:val="003859F1"/>
    <w:rsid w:val="00391182"/>
    <w:rsid w:val="00391793"/>
    <w:rsid w:val="00391AEA"/>
    <w:rsid w:val="00393A4E"/>
    <w:rsid w:val="00393D2F"/>
    <w:rsid w:val="00394BB5"/>
    <w:rsid w:val="00394CA6"/>
    <w:rsid w:val="00395585"/>
    <w:rsid w:val="003A1961"/>
    <w:rsid w:val="003A4BCD"/>
    <w:rsid w:val="003A620F"/>
    <w:rsid w:val="003B2169"/>
    <w:rsid w:val="003B44B3"/>
    <w:rsid w:val="003B7D53"/>
    <w:rsid w:val="003C2F0A"/>
    <w:rsid w:val="003C5A82"/>
    <w:rsid w:val="003C5D1A"/>
    <w:rsid w:val="003C73FD"/>
    <w:rsid w:val="003C75E5"/>
    <w:rsid w:val="003D2D15"/>
    <w:rsid w:val="003D3219"/>
    <w:rsid w:val="003E4432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363E"/>
    <w:rsid w:val="00443E5E"/>
    <w:rsid w:val="00445D69"/>
    <w:rsid w:val="004470BF"/>
    <w:rsid w:val="00450BCC"/>
    <w:rsid w:val="00466275"/>
    <w:rsid w:val="00467647"/>
    <w:rsid w:val="00467B31"/>
    <w:rsid w:val="00467B53"/>
    <w:rsid w:val="00474657"/>
    <w:rsid w:val="00476222"/>
    <w:rsid w:val="00484897"/>
    <w:rsid w:val="004935D2"/>
    <w:rsid w:val="0049745F"/>
    <w:rsid w:val="004A43A5"/>
    <w:rsid w:val="004A7432"/>
    <w:rsid w:val="004C02D8"/>
    <w:rsid w:val="004C7714"/>
    <w:rsid w:val="004D2336"/>
    <w:rsid w:val="004D299E"/>
    <w:rsid w:val="004D4A72"/>
    <w:rsid w:val="004D742A"/>
    <w:rsid w:val="004E2575"/>
    <w:rsid w:val="004E2CDA"/>
    <w:rsid w:val="004F2197"/>
    <w:rsid w:val="004F42AB"/>
    <w:rsid w:val="004F6175"/>
    <w:rsid w:val="004F73A2"/>
    <w:rsid w:val="00506927"/>
    <w:rsid w:val="00511CF4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85A61"/>
    <w:rsid w:val="005943D9"/>
    <w:rsid w:val="005950C0"/>
    <w:rsid w:val="00596970"/>
    <w:rsid w:val="005A06CF"/>
    <w:rsid w:val="005A3AA8"/>
    <w:rsid w:val="005A4AA1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E1648"/>
    <w:rsid w:val="005F19CD"/>
    <w:rsid w:val="005F5753"/>
    <w:rsid w:val="00601C70"/>
    <w:rsid w:val="00605B26"/>
    <w:rsid w:val="0062001A"/>
    <w:rsid w:val="00625632"/>
    <w:rsid w:val="00625DCB"/>
    <w:rsid w:val="00626E04"/>
    <w:rsid w:val="0063758C"/>
    <w:rsid w:val="00641419"/>
    <w:rsid w:val="00641DDB"/>
    <w:rsid w:val="006428BA"/>
    <w:rsid w:val="00642CAC"/>
    <w:rsid w:val="00643723"/>
    <w:rsid w:val="006518AC"/>
    <w:rsid w:val="00652BBD"/>
    <w:rsid w:val="006535E9"/>
    <w:rsid w:val="0065559F"/>
    <w:rsid w:val="006557ED"/>
    <w:rsid w:val="0065699B"/>
    <w:rsid w:val="00657ECF"/>
    <w:rsid w:val="00673A8D"/>
    <w:rsid w:val="00696C8C"/>
    <w:rsid w:val="006C420A"/>
    <w:rsid w:val="006C46E1"/>
    <w:rsid w:val="006C5E30"/>
    <w:rsid w:val="006D293A"/>
    <w:rsid w:val="006D4487"/>
    <w:rsid w:val="006F08C7"/>
    <w:rsid w:val="006F6CCE"/>
    <w:rsid w:val="006F7BAD"/>
    <w:rsid w:val="007012FC"/>
    <w:rsid w:val="00705B54"/>
    <w:rsid w:val="0070632A"/>
    <w:rsid w:val="00711484"/>
    <w:rsid w:val="0071201F"/>
    <w:rsid w:val="007135BC"/>
    <w:rsid w:val="0071762E"/>
    <w:rsid w:val="00722C76"/>
    <w:rsid w:val="00724AD5"/>
    <w:rsid w:val="007266F3"/>
    <w:rsid w:val="00733D68"/>
    <w:rsid w:val="007366D9"/>
    <w:rsid w:val="00745CB7"/>
    <w:rsid w:val="00751797"/>
    <w:rsid w:val="00754F3D"/>
    <w:rsid w:val="0075514D"/>
    <w:rsid w:val="00757A50"/>
    <w:rsid w:val="00764135"/>
    <w:rsid w:val="00767521"/>
    <w:rsid w:val="00770257"/>
    <w:rsid w:val="00773C4A"/>
    <w:rsid w:val="00773D23"/>
    <w:rsid w:val="007829B4"/>
    <w:rsid w:val="007949E1"/>
    <w:rsid w:val="00796C17"/>
    <w:rsid w:val="007A15EC"/>
    <w:rsid w:val="007A58F0"/>
    <w:rsid w:val="007B4030"/>
    <w:rsid w:val="007C1AF6"/>
    <w:rsid w:val="007C709C"/>
    <w:rsid w:val="007D0508"/>
    <w:rsid w:val="007D292D"/>
    <w:rsid w:val="007D2DDB"/>
    <w:rsid w:val="007D5DED"/>
    <w:rsid w:val="007E53EF"/>
    <w:rsid w:val="007E5E6F"/>
    <w:rsid w:val="007E6D39"/>
    <w:rsid w:val="007E75D1"/>
    <w:rsid w:val="007F1ECD"/>
    <w:rsid w:val="007F33F9"/>
    <w:rsid w:val="007F50A0"/>
    <w:rsid w:val="007F52E6"/>
    <w:rsid w:val="007F62DD"/>
    <w:rsid w:val="00810151"/>
    <w:rsid w:val="00821576"/>
    <w:rsid w:val="00824C79"/>
    <w:rsid w:val="00830DC4"/>
    <w:rsid w:val="00831BAF"/>
    <w:rsid w:val="00832198"/>
    <w:rsid w:val="00834079"/>
    <w:rsid w:val="00836C0B"/>
    <w:rsid w:val="00854323"/>
    <w:rsid w:val="00855A37"/>
    <w:rsid w:val="0086036B"/>
    <w:rsid w:val="00864004"/>
    <w:rsid w:val="00866DF6"/>
    <w:rsid w:val="00867645"/>
    <w:rsid w:val="00880A55"/>
    <w:rsid w:val="008954DB"/>
    <w:rsid w:val="00895754"/>
    <w:rsid w:val="008A6558"/>
    <w:rsid w:val="008B003A"/>
    <w:rsid w:val="008B2855"/>
    <w:rsid w:val="008B61EE"/>
    <w:rsid w:val="008C0DB6"/>
    <w:rsid w:val="008C68B0"/>
    <w:rsid w:val="008D1689"/>
    <w:rsid w:val="008E0A49"/>
    <w:rsid w:val="008E4B9E"/>
    <w:rsid w:val="008E55AB"/>
    <w:rsid w:val="008E6F6D"/>
    <w:rsid w:val="008E7365"/>
    <w:rsid w:val="008E762E"/>
    <w:rsid w:val="008F113E"/>
    <w:rsid w:val="008F2D4F"/>
    <w:rsid w:val="008F3F82"/>
    <w:rsid w:val="008F70C1"/>
    <w:rsid w:val="00907066"/>
    <w:rsid w:val="00911A7E"/>
    <w:rsid w:val="00920D8E"/>
    <w:rsid w:val="00924AE2"/>
    <w:rsid w:val="00924E58"/>
    <w:rsid w:val="00931B51"/>
    <w:rsid w:val="00931F5F"/>
    <w:rsid w:val="009347BB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6596"/>
    <w:rsid w:val="00997987"/>
    <w:rsid w:val="009A293C"/>
    <w:rsid w:val="009A4E55"/>
    <w:rsid w:val="009A6537"/>
    <w:rsid w:val="009B2424"/>
    <w:rsid w:val="009B48B7"/>
    <w:rsid w:val="009D7887"/>
    <w:rsid w:val="009D7A13"/>
    <w:rsid w:val="009E58B1"/>
    <w:rsid w:val="009F1CE4"/>
    <w:rsid w:val="009F3199"/>
    <w:rsid w:val="009F573B"/>
    <w:rsid w:val="00A009AD"/>
    <w:rsid w:val="00A114AB"/>
    <w:rsid w:val="00A34E4E"/>
    <w:rsid w:val="00A35590"/>
    <w:rsid w:val="00A37DC3"/>
    <w:rsid w:val="00A42313"/>
    <w:rsid w:val="00A42C70"/>
    <w:rsid w:val="00A430AE"/>
    <w:rsid w:val="00A452AF"/>
    <w:rsid w:val="00A5082D"/>
    <w:rsid w:val="00A53DAE"/>
    <w:rsid w:val="00A56E19"/>
    <w:rsid w:val="00A57CFB"/>
    <w:rsid w:val="00A62E03"/>
    <w:rsid w:val="00A65C1C"/>
    <w:rsid w:val="00A6637A"/>
    <w:rsid w:val="00A67572"/>
    <w:rsid w:val="00A679B3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4474"/>
    <w:rsid w:val="00AD5A6D"/>
    <w:rsid w:val="00AD680D"/>
    <w:rsid w:val="00AE355B"/>
    <w:rsid w:val="00AE4338"/>
    <w:rsid w:val="00AE6D0A"/>
    <w:rsid w:val="00AF28F1"/>
    <w:rsid w:val="00B05F50"/>
    <w:rsid w:val="00B07FA9"/>
    <w:rsid w:val="00B11A3C"/>
    <w:rsid w:val="00B11B25"/>
    <w:rsid w:val="00B11CB8"/>
    <w:rsid w:val="00B12AC0"/>
    <w:rsid w:val="00B145D5"/>
    <w:rsid w:val="00B25230"/>
    <w:rsid w:val="00B274B9"/>
    <w:rsid w:val="00B307A6"/>
    <w:rsid w:val="00B320AA"/>
    <w:rsid w:val="00B34545"/>
    <w:rsid w:val="00B36E32"/>
    <w:rsid w:val="00B36E99"/>
    <w:rsid w:val="00B44160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944BE"/>
    <w:rsid w:val="00BA0081"/>
    <w:rsid w:val="00BA58F6"/>
    <w:rsid w:val="00BB03D9"/>
    <w:rsid w:val="00BC3BDA"/>
    <w:rsid w:val="00BC3F67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04482"/>
    <w:rsid w:val="00C102A2"/>
    <w:rsid w:val="00C12A65"/>
    <w:rsid w:val="00C16FB0"/>
    <w:rsid w:val="00C17DF0"/>
    <w:rsid w:val="00C20757"/>
    <w:rsid w:val="00C26D9A"/>
    <w:rsid w:val="00C302B1"/>
    <w:rsid w:val="00C30CA7"/>
    <w:rsid w:val="00C3309E"/>
    <w:rsid w:val="00C335C8"/>
    <w:rsid w:val="00C4015C"/>
    <w:rsid w:val="00C46294"/>
    <w:rsid w:val="00C46641"/>
    <w:rsid w:val="00C47BCA"/>
    <w:rsid w:val="00C50194"/>
    <w:rsid w:val="00C50845"/>
    <w:rsid w:val="00C51B72"/>
    <w:rsid w:val="00C56F63"/>
    <w:rsid w:val="00C64F4A"/>
    <w:rsid w:val="00C65491"/>
    <w:rsid w:val="00C67EC0"/>
    <w:rsid w:val="00C80CD4"/>
    <w:rsid w:val="00C86A46"/>
    <w:rsid w:val="00C87812"/>
    <w:rsid w:val="00C9778F"/>
    <w:rsid w:val="00CA0403"/>
    <w:rsid w:val="00CA0F9C"/>
    <w:rsid w:val="00CA5953"/>
    <w:rsid w:val="00CB0771"/>
    <w:rsid w:val="00CB2A9A"/>
    <w:rsid w:val="00CC04CB"/>
    <w:rsid w:val="00CC1AA6"/>
    <w:rsid w:val="00CC4B43"/>
    <w:rsid w:val="00CC53AB"/>
    <w:rsid w:val="00CC746B"/>
    <w:rsid w:val="00CD0FCC"/>
    <w:rsid w:val="00CD2183"/>
    <w:rsid w:val="00CD5651"/>
    <w:rsid w:val="00CE138B"/>
    <w:rsid w:val="00CE1DDE"/>
    <w:rsid w:val="00CE62CC"/>
    <w:rsid w:val="00CF7207"/>
    <w:rsid w:val="00D04CB8"/>
    <w:rsid w:val="00D12632"/>
    <w:rsid w:val="00D17424"/>
    <w:rsid w:val="00D238CC"/>
    <w:rsid w:val="00D30EB7"/>
    <w:rsid w:val="00D3403E"/>
    <w:rsid w:val="00D43619"/>
    <w:rsid w:val="00D43DC8"/>
    <w:rsid w:val="00D47B2A"/>
    <w:rsid w:val="00D529D4"/>
    <w:rsid w:val="00D54330"/>
    <w:rsid w:val="00D54CB3"/>
    <w:rsid w:val="00D55022"/>
    <w:rsid w:val="00D618AC"/>
    <w:rsid w:val="00D634FF"/>
    <w:rsid w:val="00D63767"/>
    <w:rsid w:val="00D72EF9"/>
    <w:rsid w:val="00D8219B"/>
    <w:rsid w:val="00D92F85"/>
    <w:rsid w:val="00D94082"/>
    <w:rsid w:val="00D94771"/>
    <w:rsid w:val="00DA1FDB"/>
    <w:rsid w:val="00DA6514"/>
    <w:rsid w:val="00DA6A10"/>
    <w:rsid w:val="00DB281A"/>
    <w:rsid w:val="00DB39B0"/>
    <w:rsid w:val="00DB5CE3"/>
    <w:rsid w:val="00DC0376"/>
    <w:rsid w:val="00DD2166"/>
    <w:rsid w:val="00DE3CCC"/>
    <w:rsid w:val="00DE6228"/>
    <w:rsid w:val="00DE7F62"/>
    <w:rsid w:val="00DF7E01"/>
    <w:rsid w:val="00E029DC"/>
    <w:rsid w:val="00E112B4"/>
    <w:rsid w:val="00E206EE"/>
    <w:rsid w:val="00E3551F"/>
    <w:rsid w:val="00E408F9"/>
    <w:rsid w:val="00E4090A"/>
    <w:rsid w:val="00E42189"/>
    <w:rsid w:val="00E42912"/>
    <w:rsid w:val="00E5096B"/>
    <w:rsid w:val="00E54076"/>
    <w:rsid w:val="00E648B2"/>
    <w:rsid w:val="00E74988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B353A"/>
    <w:rsid w:val="00EC537F"/>
    <w:rsid w:val="00EC7A67"/>
    <w:rsid w:val="00ED1209"/>
    <w:rsid w:val="00ED44DD"/>
    <w:rsid w:val="00EE302E"/>
    <w:rsid w:val="00EE5369"/>
    <w:rsid w:val="00EE5569"/>
    <w:rsid w:val="00EF49DA"/>
    <w:rsid w:val="00EF6B1D"/>
    <w:rsid w:val="00EF6B52"/>
    <w:rsid w:val="00F00FE1"/>
    <w:rsid w:val="00F12E37"/>
    <w:rsid w:val="00F17F2B"/>
    <w:rsid w:val="00F204A2"/>
    <w:rsid w:val="00F270E8"/>
    <w:rsid w:val="00F345D2"/>
    <w:rsid w:val="00F36F61"/>
    <w:rsid w:val="00F4059A"/>
    <w:rsid w:val="00F411C9"/>
    <w:rsid w:val="00F44B02"/>
    <w:rsid w:val="00F45392"/>
    <w:rsid w:val="00F45400"/>
    <w:rsid w:val="00F46287"/>
    <w:rsid w:val="00F46801"/>
    <w:rsid w:val="00F477DA"/>
    <w:rsid w:val="00F52778"/>
    <w:rsid w:val="00F532FC"/>
    <w:rsid w:val="00F65E7B"/>
    <w:rsid w:val="00F66479"/>
    <w:rsid w:val="00F73536"/>
    <w:rsid w:val="00F77926"/>
    <w:rsid w:val="00F77A48"/>
    <w:rsid w:val="00F9086D"/>
    <w:rsid w:val="00F91B7B"/>
    <w:rsid w:val="00F9388D"/>
    <w:rsid w:val="00FA0B75"/>
    <w:rsid w:val="00FA1390"/>
    <w:rsid w:val="00FA2DE4"/>
    <w:rsid w:val="00FA7475"/>
    <w:rsid w:val="00FB1271"/>
    <w:rsid w:val="00FB4196"/>
    <w:rsid w:val="00FB487B"/>
    <w:rsid w:val="00FD1A71"/>
    <w:rsid w:val="00FD7A6C"/>
    <w:rsid w:val="00FE1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4FFC4-26CB-4DD2-9043-D82B97E6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1119</cp:revision>
  <cp:lastPrinted>2021-11-27T09:36:00Z</cp:lastPrinted>
  <dcterms:created xsi:type="dcterms:W3CDTF">2018-06-30T06:39:00Z</dcterms:created>
  <dcterms:modified xsi:type="dcterms:W3CDTF">2021-12-02T07:42:00Z</dcterms:modified>
</cp:coreProperties>
</file>